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E6" w:rsidRPr="002044E6" w:rsidRDefault="002044E6" w:rsidP="002044E6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2044E6">
        <w:rPr>
          <w:rFonts w:cs="B Nazanin" w:hint="cs"/>
          <w:b/>
          <w:bCs/>
          <w:sz w:val="44"/>
          <w:szCs w:val="44"/>
          <w:rtl/>
          <w:lang w:bidi="fa-IR"/>
        </w:rPr>
        <w:t>اطلاعیه مهم امور دانشجویی</w:t>
      </w:r>
      <w:bookmarkStart w:id="0" w:name="_GoBack"/>
      <w:bookmarkEnd w:id="0"/>
    </w:p>
    <w:p w:rsidR="002044E6" w:rsidRPr="002044E6" w:rsidRDefault="002044E6" w:rsidP="002044E6">
      <w:pPr>
        <w:jc w:val="right"/>
        <w:rPr>
          <w:rFonts w:cs="B Nazanin" w:hint="cs"/>
          <w:b/>
          <w:bCs/>
          <w:sz w:val="44"/>
          <w:szCs w:val="44"/>
          <w:rtl/>
          <w:lang w:bidi="fa-IR"/>
        </w:rPr>
      </w:pPr>
      <w:r w:rsidRPr="002044E6">
        <w:rPr>
          <w:rFonts w:cs="B Nazanin" w:hint="cs"/>
          <w:b/>
          <w:bCs/>
          <w:sz w:val="44"/>
          <w:szCs w:val="44"/>
          <w:rtl/>
          <w:lang w:bidi="fa-IR"/>
        </w:rPr>
        <w:t>به اطلاع دانش آموختگان عزیز می رساند سررسید تسهیلات دانشجویی از ابتدای اسفند ماه 98 تا پایان اردیبهشت 99 به مدت 3 ماه تمدید میشود.</w:t>
      </w:r>
    </w:p>
    <w:sectPr w:rsidR="002044E6" w:rsidRPr="002044E6" w:rsidSect="002044E6">
      <w:pgSz w:w="12240" w:h="15840"/>
      <w:pgMar w:top="1440" w:right="144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E6"/>
    <w:rsid w:val="000C46BF"/>
    <w:rsid w:val="002044E6"/>
    <w:rsid w:val="0037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C3B1"/>
  <w15:chartTrackingRefBased/>
  <w15:docId w15:val="{36A69AFA-F72E-4165-AA4E-FDE94FA9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gasemlo</dc:creator>
  <cp:keywords/>
  <dc:description/>
  <cp:lastModifiedBy>gasemlo</cp:lastModifiedBy>
  <cp:revision>2</cp:revision>
  <dcterms:created xsi:type="dcterms:W3CDTF">2020-04-07T03:46:00Z</dcterms:created>
  <dcterms:modified xsi:type="dcterms:W3CDTF">2020-04-07T03:49:00Z</dcterms:modified>
</cp:coreProperties>
</file>